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16E1" w14:textId="0764D04D" w:rsidR="00CD6413" w:rsidRPr="00CD6413" w:rsidRDefault="00CD6413" w:rsidP="00CD6413">
      <w:pPr>
        <w:jc w:val="left"/>
        <w:rPr>
          <w:sz w:val="24"/>
          <w:szCs w:val="24"/>
        </w:rPr>
      </w:pPr>
      <w:r w:rsidRPr="00CD6413">
        <w:rPr>
          <w:rFonts w:hint="eastAsia"/>
          <w:sz w:val="24"/>
          <w:szCs w:val="24"/>
        </w:rPr>
        <w:t>附件</w:t>
      </w:r>
      <w:r w:rsidRPr="00CD6413">
        <w:rPr>
          <w:rFonts w:hint="eastAsia"/>
          <w:sz w:val="24"/>
          <w:szCs w:val="24"/>
        </w:rPr>
        <w:t>4</w:t>
      </w:r>
    </w:p>
    <w:p w14:paraId="29DAAC44" w14:textId="6E5C36E6" w:rsidR="002D01A5" w:rsidRDefault="006F1B5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岗位技能测试要求</w:t>
      </w:r>
    </w:p>
    <w:p w14:paraId="450F766F" w14:textId="77777777" w:rsidR="002D01A5" w:rsidRDefault="006F1B5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J08 </w:t>
      </w:r>
      <w:r>
        <w:rPr>
          <w:rFonts w:hint="eastAsia"/>
          <w:b/>
          <w:bCs/>
          <w:sz w:val="28"/>
          <w:szCs w:val="28"/>
        </w:rPr>
        <w:t>软件技术系专任教师岗：</w:t>
      </w:r>
    </w:p>
    <w:p w14:paraId="7D3F4FF8" w14:textId="77777777" w:rsidR="002D01A5" w:rsidRDefault="006F1B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需提前搭建好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语言编程环境</w:t>
      </w:r>
    </w:p>
    <w:p w14:paraId="00EBE086" w14:textId="77777777" w:rsidR="002D01A5" w:rsidRDefault="002D01A5"/>
    <w:p w14:paraId="741118DE" w14:textId="77777777" w:rsidR="002D01A5" w:rsidRDefault="006F1B5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J09 </w:t>
      </w:r>
      <w:r>
        <w:rPr>
          <w:rFonts w:hint="eastAsia"/>
          <w:b/>
          <w:bCs/>
          <w:sz w:val="28"/>
          <w:szCs w:val="28"/>
        </w:rPr>
        <w:t>网络工程系专任教师岗：</w:t>
      </w:r>
    </w:p>
    <w:p w14:paraId="4EF3F296" w14:textId="77777777" w:rsidR="002D01A5" w:rsidRDefault="006F1B5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电脑性能要求</w:t>
      </w:r>
    </w:p>
    <w:p w14:paraId="7FAE461F" w14:textId="77777777" w:rsidR="002D01A5" w:rsidRDefault="006F1B50">
      <w:pPr>
        <w:pStyle w:val="a3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CPU</w:t>
      </w:r>
      <w:r>
        <w:rPr>
          <w:rFonts w:hint="eastAsia"/>
          <w:sz w:val="24"/>
          <w:szCs w:val="24"/>
        </w:rPr>
        <w:t>不少于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线程</w:t>
      </w:r>
    </w:p>
    <w:p w14:paraId="5BC50719" w14:textId="77777777" w:rsidR="002D01A5" w:rsidRDefault="006F1B50">
      <w:pPr>
        <w:pStyle w:val="a3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内存不少于</w:t>
      </w:r>
      <w:r>
        <w:rPr>
          <w:rFonts w:hint="eastAsia"/>
          <w:sz w:val="24"/>
          <w:szCs w:val="24"/>
        </w:rPr>
        <w:t>8G</w:t>
      </w:r>
    </w:p>
    <w:p w14:paraId="30AE4364" w14:textId="77777777" w:rsidR="002D01A5" w:rsidRDefault="006F1B50">
      <w:pPr>
        <w:pStyle w:val="a3"/>
        <w:numPr>
          <w:ilvl w:val="1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Windows</w:t>
      </w:r>
      <w:r>
        <w:rPr>
          <w:rFonts w:hint="eastAsia"/>
          <w:sz w:val="24"/>
          <w:szCs w:val="24"/>
        </w:rPr>
        <w:t>操作系统最好安装在固态硬盘上</w:t>
      </w:r>
    </w:p>
    <w:p w14:paraId="285C3017" w14:textId="77777777" w:rsidR="002D01A5" w:rsidRDefault="002D01A5">
      <w:pPr>
        <w:ind w:left="420"/>
        <w:rPr>
          <w:sz w:val="24"/>
          <w:szCs w:val="24"/>
        </w:rPr>
      </w:pPr>
    </w:p>
    <w:p w14:paraId="73ADB73F" w14:textId="77777777" w:rsidR="002D01A5" w:rsidRDefault="006F1B5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模拟器安装：考生事先务必在自己的用于试讲的电脑上安装好下列软件且</w:t>
      </w:r>
      <w:proofErr w:type="spellStart"/>
      <w:r>
        <w:rPr>
          <w:rFonts w:hint="eastAsia"/>
          <w:sz w:val="24"/>
          <w:szCs w:val="24"/>
        </w:rPr>
        <w:t>eNSP</w:t>
      </w:r>
      <w:proofErr w:type="spellEnd"/>
      <w:r>
        <w:rPr>
          <w:rFonts w:hint="eastAsia"/>
          <w:sz w:val="24"/>
          <w:szCs w:val="24"/>
        </w:rPr>
        <w:t>能正常运行</w:t>
      </w:r>
    </w:p>
    <w:p w14:paraId="6A5BE45F" w14:textId="77777777" w:rsidR="002D01A5" w:rsidRDefault="006F1B50">
      <w:pPr>
        <w:pStyle w:val="a3"/>
        <w:numPr>
          <w:ilvl w:val="1"/>
          <w:numId w:val="2"/>
        </w:numPr>
        <w:ind w:left="567" w:firstLineChars="0" w:hanging="283"/>
        <w:rPr>
          <w:sz w:val="24"/>
          <w:szCs w:val="24"/>
        </w:rPr>
      </w:pPr>
      <w:proofErr w:type="spellStart"/>
      <w:r>
        <w:rPr>
          <w:sz w:val="24"/>
          <w:szCs w:val="24"/>
        </w:rPr>
        <w:t>eNSP</w:t>
      </w:r>
      <w:proofErr w:type="spellEnd"/>
      <w:r>
        <w:rPr>
          <w:sz w:val="24"/>
          <w:szCs w:val="24"/>
        </w:rPr>
        <w:t xml:space="preserve"> V100R003C00SPC100 Setup</w:t>
      </w:r>
    </w:p>
    <w:p w14:paraId="6254ED59" w14:textId="77777777" w:rsidR="002D01A5" w:rsidRDefault="006F1B50">
      <w:pPr>
        <w:pStyle w:val="a3"/>
        <w:numPr>
          <w:ilvl w:val="1"/>
          <w:numId w:val="2"/>
        </w:numPr>
        <w:ind w:left="567" w:firstLineChars="0" w:hanging="283"/>
        <w:rPr>
          <w:sz w:val="24"/>
          <w:szCs w:val="24"/>
        </w:rPr>
      </w:pPr>
      <w:r>
        <w:rPr>
          <w:sz w:val="24"/>
          <w:szCs w:val="24"/>
        </w:rPr>
        <w:t>VirtualBox-5.2.</w:t>
      </w:r>
      <w:r>
        <w:rPr>
          <w:rFonts w:hint="eastAsia"/>
          <w:sz w:val="24"/>
          <w:szCs w:val="24"/>
        </w:rPr>
        <w:t>44</w:t>
      </w:r>
      <w:r>
        <w:rPr>
          <w:rFonts w:hint="eastAsia"/>
          <w:sz w:val="24"/>
          <w:szCs w:val="24"/>
        </w:rPr>
        <w:t>（安装后禁止升级此软件版本）</w:t>
      </w:r>
    </w:p>
    <w:p w14:paraId="6F224B31" w14:textId="77777777" w:rsidR="002D01A5" w:rsidRDefault="006F1B50">
      <w:pPr>
        <w:pStyle w:val="a3"/>
        <w:numPr>
          <w:ilvl w:val="1"/>
          <w:numId w:val="2"/>
        </w:numPr>
        <w:ind w:left="567" w:firstLineChars="0" w:hanging="283"/>
        <w:rPr>
          <w:sz w:val="24"/>
          <w:szCs w:val="24"/>
        </w:rPr>
      </w:pPr>
      <w:r>
        <w:rPr>
          <w:sz w:val="24"/>
          <w:szCs w:val="24"/>
        </w:rPr>
        <w:t>WinPcap_4_1_3</w:t>
      </w:r>
      <w:r>
        <w:rPr>
          <w:rFonts w:hint="eastAsia"/>
          <w:sz w:val="24"/>
          <w:szCs w:val="24"/>
        </w:rPr>
        <w:t>（安装后禁止升级此软件版本）</w:t>
      </w:r>
    </w:p>
    <w:p w14:paraId="11AB8B2B" w14:textId="77777777" w:rsidR="002D01A5" w:rsidRDefault="006F1B50">
      <w:pPr>
        <w:pStyle w:val="a3"/>
        <w:numPr>
          <w:ilvl w:val="1"/>
          <w:numId w:val="2"/>
        </w:numPr>
        <w:ind w:left="567" w:firstLineChars="0" w:hanging="283"/>
        <w:rPr>
          <w:sz w:val="24"/>
          <w:szCs w:val="24"/>
        </w:rPr>
      </w:pPr>
      <w:r>
        <w:rPr>
          <w:sz w:val="24"/>
          <w:szCs w:val="24"/>
        </w:rPr>
        <w:t>Wireshark-win10X64_v3.2.4</w:t>
      </w:r>
      <w:r>
        <w:rPr>
          <w:rFonts w:hint="eastAsia"/>
          <w:sz w:val="24"/>
          <w:szCs w:val="24"/>
        </w:rPr>
        <w:t>（安装后禁止升级此软件版本）</w:t>
      </w:r>
    </w:p>
    <w:p w14:paraId="7D06A78A" w14:textId="77777777" w:rsidR="002D01A5" w:rsidRDefault="002D01A5">
      <w:pPr>
        <w:pStyle w:val="a3"/>
        <w:ind w:left="360" w:firstLineChars="0" w:firstLine="0"/>
        <w:rPr>
          <w:sz w:val="24"/>
          <w:szCs w:val="24"/>
        </w:rPr>
      </w:pPr>
    </w:p>
    <w:p w14:paraId="03565ECF" w14:textId="77777777" w:rsidR="002D01A5" w:rsidRDefault="006F1B5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内容：使用</w:t>
      </w:r>
      <w:proofErr w:type="spellStart"/>
      <w:r>
        <w:rPr>
          <w:rFonts w:hint="eastAsia"/>
          <w:sz w:val="24"/>
          <w:szCs w:val="24"/>
        </w:rPr>
        <w:t>eNSP</w:t>
      </w:r>
      <w:proofErr w:type="spellEnd"/>
      <w:r>
        <w:rPr>
          <w:rFonts w:hint="eastAsia"/>
          <w:sz w:val="24"/>
          <w:szCs w:val="24"/>
        </w:rPr>
        <w:t>模拟器配置动态路由协议实现</w:t>
      </w:r>
      <w:r>
        <w:rPr>
          <w:rFonts w:hint="eastAsia"/>
          <w:sz w:val="24"/>
          <w:szCs w:val="24"/>
        </w:rPr>
        <w:t>ISP</w:t>
      </w:r>
      <w:r>
        <w:rPr>
          <w:rFonts w:hint="eastAsia"/>
          <w:sz w:val="24"/>
          <w:szCs w:val="24"/>
        </w:rPr>
        <w:t>内部和</w:t>
      </w:r>
      <w:r>
        <w:rPr>
          <w:rFonts w:hint="eastAsia"/>
          <w:sz w:val="24"/>
          <w:szCs w:val="24"/>
        </w:rPr>
        <w:t>ISP</w:t>
      </w:r>
      <w:r>
        <w:rPr>
          <w:rFonts w:hint="eastAsia"/>
          <w:sz w:val="24"/>
          <w:szCs w:val="24"/>
        </w:rPr>
        <w:t>及间的互联互通</w:t>
      </w:r>
    </w:p>
    <w:sectPr w:rsidR="002D0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4577" w14:textId="77777777" w:rsidR="006F1B50" w:rsidRDefault="006F1B50" w:rsidP="00CD6413">
      <w:r>
        <w:separator/>
      </w:r>
    </w:p>
  </w:endnote>
  <w:endnote w:type="continuationSeparator" w:id="0">
    <w:p w14:paraId="692E6EAF" w14:textId="77777777" w:rsidR="006F1B50" w:rsidRDefault="006F1B50" w:rsidP="00CD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FB12" w14:textId="77777777" w:rsidR="006F1B50" w:rsidRDefault="006F1B50" w:rsidP="00CD6413">
      <w:r>
        <w:separator/>
      </w:r>
    </w:p>
  </w:footnote>
  <w:footnote w:type="continuationSeparator" w:id="0">
    <w:p w14:paraId="57E3578C" w14:textId="77777777" w:rsidR="006F1B50" w:rsidRDefault="006F1B50" w:rsidP="00CD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D07EA"/>
    <w:multiLevelType w:val="multilevel"/>
    <w:tmpl w:val="605D07EA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351272"/>
    <w:multiLevelType w:val="multilevel"/>
    <w:tmpl w:val="7E351272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4OTI4ZTI0YTAyYmVhODg3NjUzMzVkYzUxNWZmZTgifQ=="/>
  </w:docVars>
  <w:rsids>
    <w:rsidRoot w:val="0071039E"/>
    <w:rsid w:val="00124125"/>
    <w:rsid w:val="001723D6"/>
    <w:rsid w:val="0024058D"/>
    <w:rsid w:val="002D01A5"/>
    <w:rsid w:val="00344D91"/>
    <w:rsid w:val="005F0C07"/>
    <w:rsid w:val="006A0A56"/>
    <w:rsid w:val="006F1B50"/>
    <w:rsid w:val="0071039E"/>
    <w:rsid w:val="00B75ABB"/>
    <w:rsid w:val="00CD6413"/>
    <w:rsid w:val="00CE2725"/>
    <w:rsid w:val="00D4541F"/>
    <w:rsid w:val="00E575EA"/>
    <w:rsid w:val="1326140A"/>
    <w:rsid w:val="5EA7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09C05"/>
  <w15:docId w15:val="{C958405E-CC8C-4F68-AB65-3C5E0E84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D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641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64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蒋雅欣</cp:lastModifiedBy>
  <cp:revision>10</cp:revision>
  <dcterms:created xsi:type="dcterms:W3CDTF">2021-05-25T06:45:00Z</dcterms:created>
  <dcterms:modified xsi:type="dcterms:W3CDTF">2023-04-27T03:30:00Z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E1CF556BEA2C43AABC12EF1869BDA052_12</vt:lpwstr>
  </property>
</Properties>
</file>